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9E2FC" w14:textId="77777777" w:rsidR="00012919" w:rsidRPr="00E61E53" w:rsidRDefault="00A93947" w:rsidP="00E721DD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418" w:hanging="1418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A73DA8">
        <w:rPr>
          <w:rFonts w:ascii="Arial" w:hAnsi="Arial" w:cs="Arial"/>
          <w:b/>
          <w:color w:val="000000" w:themeColor="text1"/>
        </w:rPr>
        <w:t>20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A73DA8" w:rsidRPr="00A73DA8">
        <w:rPr>
          <w:rFonts w:ascii="Arial" w:hAnsi="Arial" w:cs="Arial"/>
          <w:b/>
          <w:color w:val="000000" w:themeColor="text1"/>
        </w:rPr>
        <w:t>Informacja o unieważnieniu części praktycznej egzaminu zawodowego</w:t>
      </w:r>
    </w:p>
    <w:p w14:paraId="5E4590DF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19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"/>
        <w:gridCol w:w="3118"/>
        <w:gridCol w:w="501"/>
        <w:gridCol w:w="26"/>
        <w:gridCol w:w="476"/>
        <w:gridCol w:w="52"/>
        <w:gridCol w:w="449"/>
        <w:gridCol w:w="79"/>
        <w:gridCol w:w="271"/>
        <w:gridCol w:w="152"/>
        <w:gridCol w:w="105"/>
        <w:gridCol w:w="396"/>
        <w:gridCol w:w="132"/>
        <w:gridCol w:w="370"/>
        <w:gridCol w:w="158"/>
        <w:gridCol w:w="343"/>
        <w:gridCol w:w="185"/>
        <w:gridCol w:w="317"/>
        <w:gridCol w:w="211"/>
        <w:gridCol w:w="290"/>
        <w:gridCol w:w="238"/>
        <w:gridCol w:w="264"/>
        <w:gridCol w:w="264"/>
        <w:gridCol w:w="237"/>
        <w:gridCol w:w="291"/>
        <w:gridCol w:w="211"/>
        <w:gridCol w:w="441"/>
        <w:gridCol w:w="358"/>
        <w:gridCol w:w="133"/>
      </w:tblGrid>
      <w:tr w:rsidR="00E721DD" w:rsidRPr="00E721DD" w14:paraId="5E843D9A" w14:textId="77777777" w:rsidTr="00857D13">
        <w:trPr>
          <w:gridAfter w:val="2"/>
          <w:wAfter w:w="491" w:type="dxa"/>
          <w:jc w:val="center"/>
        </w:trPr>
        <w:tc>
          <w:tcPr>
            <w:tcW w:w="510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DD3A51D" w14:textId="77777777"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B7204CE" w14:textId="77777777" w:rsidR="00E721DD" w:rsidRPr="00E721DD" w:rsidRDefault="00E721DD" w:rsidP="00E721D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14:paraId="502F2050" w14:textId="77777777" w:rsidR="00E721DD" w:rsidRPr="00E721DD" w:rsidRDefault="00E721DD" w:rsidP="00857D13">
            <w:pPr>
              <w:spacing w:after="0" w:line="240" w:lineRule="auto"/>
              <w:ind w:left="1631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 xml:space="preserve">pieczęć </w:t>
            </w:r>
            <w:r w:rsidR="00857D13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OKE</w:t>
            </w:r>
          </w:p>
        </w:tc>
        <w:tc>
          <w:tcPr>
            <w:tcW w:w="4605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3AF76FDC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18B19BF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0679187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7046930D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  <w:tr w:rsidR="00857D13" w:rsidRPr="00857D13" w14:paraId="7BA54E25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33" w:type="dxa"/>
          <w:trHeight w:val="436"/>
        </w:trPr>
        <w:tc>
          <w:tcPr>
            <w:tcW w:w="3249" w:type="dxa"/>
            <w:gridSpan w:val="2"/>
            <w:shd w:val="clear" w:color="auto" w:fill="auto"/>
          </w:tcPr>
          <w:p w14:paraId="123C1BBC" w14:textId="77777777"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4"/>
              </w:rPr>
            </w:pPr>
          </w:p>
          <w:p w14:paraId="2700A628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Nazwisko i imię zdającego</w:t>
            </w:r>
          </w:p>
        </w:tc>
        <w:tc>
          <w:tcPr>
            <w:tcW w:w="6817" w:type="dxa"/>
            <w:gridSpan w:val="26"/>
            <w:shd w:val="clear" w:color="auto" w:fill="auto"/>
          </w:tcPr>
          <w:p w14:paraId="5EF32279" w14:textId="77777777" w:rsidR="00857D13" w:rsidRPr="00867731" w:rsidRDefault="00857D13" w:rsidP="00857D13">
            <w:pPr>
              <w:jc w:val="both"/>
              <w:rPr>
                <w:rFonts w:ascii="Arial" w:hAnsi="Arial" w:cs="Arial"/>
                <w:color w:val="000000"/>
                <w:sz w:val="12"/>
              </w:rPr>
            </w:pPr>
          </w:p>
          <w:p w14:paraId="307E62E9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</w:p>
        </w:tc>
      </w:tr>
      <w:tr w:rsidR="00857D13" w:rsidRPr="00857D13" w14:paraId="0E272745" w14:textId="77777777" w:rsidTr="00857D13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4"/>
          <w:wBefore w:w="131" w:type="dxa"/>
          <w:wAfter w:w="1143" w:type="dxa"/>
          <w:trHeight w:val="324"/>
        </w:trPr>
        <w:tc>
          <w:tcPr>
            <w:tcW w:w="3118" w:type="dxa"/>
            <w:tcBorders>
              <w:top w:val="nil"/>
              <w:left w:val="nil"/>
              <w:bottom w:val="nil"/>
              <w:right w:val="dotted" w:sz="4" w:space="0" w:color="auto"/>
            </w:tcBorders>
            <w:vAlign w:val="center"/>
          </w:tcPr>
          <w:p w14:paraId="0FB3E8EA" w14:textId="77777777" w:rsidR="00857D13" w:rsidRPr="00857D13" w:rsidRDefault="00857D13" w:rsidP="00857D13">
            <w:pPr>
              <w:spacing w:after="0"/>
              <w:rPr>
                <w:rFonts w:ascii="Arial" w:hAnsi="Arial" w:cs="Arial"/>
                <w:i/>
                <w:color w:val="000000"/>
                <w:sz w:val="20"/>
              </w:rPr>
            </w:pPr>
            <w:r w:rsidRPr="00857D13">
              <w:rPr>
                <w:rFonts w:ascii="Arial" w:hAnsi="Arial" w:cs="Arial"/>
                <w:i/>
                <w:color w:val="000000"/>
                <w:sz w:val="20"/>
              </w:rPr>
              <w:t>numer PESEL zdającego</w:t>
            </w:r>
          </w:p>
        </w:tc>
        <w:tc>
          <w:tcPr>
            <w:tcW w:w="52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FB1C13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70A7D1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E2EF7E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0A8432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7E60AF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4FF058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C4207B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D1EF795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0CF45B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407301B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  <w:tc>
          <w:tcPr>
            <w:tcW w:w="528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2CD6EF9" w14:textId="77777777" w:rsidR="00857D13" w:rsidRPr="00857D13" w:rsidRDefault="00857D13" w:rsidP="00857D13">
            <w:pPr>
              <w:spacing w:after="120" w:line="360" w:lineRule="auto"/>
              <w:jc w:val="center"/>
              <w:rPr>
                <w:rFonts w:ascii="Arial" w:hAnsi="Arial" w:cs="Arial"/>
                <w:iCs/>
                <w:color w:val="000000"/>
                <w:sz w:val="20"/>
              </w:rPr>
            </w:pPr>
          </w:p>
        </w:tc>
      </w:tr>
      <w:tr w:rsidR="00857D13" w:rsidRPr="00857D13" w14:paraId="401DD989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1"/>
        </w:trPr>
        <w:tc>
          <w:tcPr>
            <w:tcW w:w="3249" w:type="dxa"/>
            <w:gridSpan w:val="2"/>
            <w:shd w:val="clear" w:color="auto" w:fill="auto"/>
          </w:tcPr>
          <w:p w14:paraId="0F1A2942" w14:textId="77777777"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6"/>
                <w:szCs w:val="18"/>
              </w:rPr>
            </w:pPr>
          </w:p>
          <w:p w14:paraId="79AD7C60" w14:textId="77777777" w:rsidR="00857D13" w:rsidRPr="00857D13" w:rsidRDefault="00857D13" w:rsidP="00857D13">
            <w:pPr>
              <w:ind w:right="-322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>Szkoła/placówka/centrum/podmiot prowadzący KKZ</w:t>
            </w:r>
          </w:p>
        </w:tc>
        <w:tc>
          <w:tcPr>
            <w:tcW w:w="6950" w:type="dxa"/>
            <w:gridSpan w:val="27"/>
            <w:shd w:val="clear" w:color="auto" w:fill="auto"/>
          </w:tcPr>
          <w:p w14:paraId="0F895FF2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 xml:space="preserve">         </w:t>
            </w:r>
          </w:p>
          <w:p w14:paraId="24327E23" w14:textId="77777777" w:rsidR="00857D13" w:rsidRPr="00857D13" w:rsidRDefault="00857D13" w:rsidP="00857D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</w:t>
            </w:r>
          </w:p>
        </w:tc>
      </w:tr>
      <w:tr w:rsidR="00857D13" w:rsidRPr="00857D13" w14:paraId="1B829AF1" w14:textId="77777777" w:rsidTr="00857D13">
        <w:tblPrEx>
          <w:jc w:val="left"/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3"/>
          <w:wAfter w:w="932" w:type="dxa"/>
          <w:trHeight w:val="261"/>
        </w:trPr>
        <w:tc>
          <w:tcPr>
            <w:tcW w:w="3249" w:type="dxa"/>
            <w:gridSpan w:val="2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42F27EC" w14:textId="77777777" w:rsidR="00857D13" w:rsidRPr="00857D13" w:rsidRDefault="00857D13" w:rsidP="00857D13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="00735003" w:rsidRPr="00735003">
              <w:rPr>
                <w:rFonts w:ascii="Arial" w:hAnsi="Arial" w:cs="Arial"/>
                <w:color w:val="000000"/>
                <w:sz w:val="18"/>
                <w:szCs w:val="18"/>
              </w:rPr>
              <w:t xml:space="preserve">ndywidualny numer identyfikacyjny  </w:t>
            </w:r>
            <w:r w:rsidRPr="00857D13">
              <w:rPr>
                <w:rFonts w:ascii="Arial" w:hAnsi="Arial" w:cs="Arial"/>
                <w:color w:val="000000"/>
                <w:sz w:val="18"/>
                <w:szCs w:val="18"/>
              </w:rPr>
              <w:t xml:space="preserve"> szkoły/ placówki/centrum/podmiotu prowadzącego KKZ</w:t>
            </w:r>
          </w:p>
        </w:tc>
        <w:tc>
          <w:tcPr>
            <w:tcW w:w="5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01B69B1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B286CA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E9C4E8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33C3BD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8D9C4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F6FF35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A96747" w14:textId="77777777" w:rsidR="00857D13" w:rsidRPr="00857D13" w:rsidRDefault="00857D13" w:rsidP="00857D13">
            <w:pPr>
              <w:spacing w:after="0"/>
              <w:jc w:val="center"/>
              <w:rPr>
                <w:rFonts w:ascii="Arial" w:hAnsi="Arial" w:cs="Arial"/>
                <w:color w:val="000000"/>
                <w:sz w:val="32"/>
              </w:rPr>
            </w:pPr>
            <w:r w:rsidRPr="00857D13">
              <w:rPr>
                <w:rFonts w:ascii="Arial" w:hAnsi="Arial" w:cs="Arial"/>
                <w:color w:val="000000"/>
                <w:sz w:val="32"/>
              </w:rPr>
              <w:t>–</w:t>
            </w: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EBCC28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0411AA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269FC5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CC0974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  <w:tc>
          <w:tcPr>
            <w:tcW w:w="50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938C85" w14:textId="77777777" w:rsidR="00857D13" w:rsidRPr="00857D13" w:rsidRDefault="00857D13" w:rsidP="00857D13">
            <w:pPr>
              <w:spacing w:after="120"/>
              <w:jc w:val="both"/>
              <w:rPr>
                <w:rFonts w:ascii="Arial" w:hAnsi="Arial" w:cs="Arial"/>
                <w:color w:val="000000"/>
                <w:sz w:val="32"/>
              </w:rPr>
            </w:pPr>
          </w:p>
        </w:tc>
      </w:tr>
    </w:tbl>
    <w:p w14:paraId="7C7ED41B" w14:textId="77777777" w:rsidR="00857D13" w:rsidRPr="00857D13" w:rsidRDefault="00857D13" w:rsidP="00857D13">
      <w:pPr>
        <w:rPr>
          <w:rFonts w:ascii="Arial" w:hAnsi="Arial" w:cs="Arial"/>
          <w:color w:val="000000"/>
          <w:sz w:val="6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6118"/>
      </w:tblGrid>
      <w:tr w:rsidR="00857D13" w:rsidRPr="00857D13" w14:paraId="4FC6B0B5" w14:textId="77777777" w:rsidTr="00A73DA8">
        <w:tc>
          <w:tcPr>
            <w:tcW w:w="3261" w:type="dxa"/>
            <w:shd w:val="clear" w:color="auto" w:fill="auto"/>
          </w:tcPr>
          <w:p w14:paraId="289C17BB" w14:textId="77777777" w:rsidR="00857D13" w:rsidRPr="00857D13" w:rsidRDefault="00857D13" w:rsidP="00857D13">
            <w:pPr>
              <w:ind w:left="-110" w:right="315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18"/>
              </w:rPr>
              <w:t>Dyrektor szkoły/ placówki/ centrum/ podmiotu prowadzącego KKZ</w:t>
            </w:r>
          </w:p>
        </w:tc>
        <w:tc>
          <w:tcPr>
            <w:tcW w:w="6118" w:type="dxa"/>
            <w:shd w:val="clear" w:color="auto" w:fill="auto"/>
          </w:tcPr>
          <w:p w14:paraId="07472798" w14:textId="77777777" w:rsidR="00857D13" w:rsidRPr="00857D13" w:rsidRDefault="00857D13" w:rsidP="00857D13">
            <w:pPr>
              <w:ind w:left="-699"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………………………………………………………………………………</w:t>
            </w:r>
            <w:r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</w:tr>
    </w:tbl>
    <w:p w14:paraId="1475FC54" w14:textId="77777777" w:rsidR="00A73DA8" w:rsidRPr="00A73DA8" w:rsidRDefault="00A73DA8" w:rsidP="00A73DA8">
      <w:pPr>
        <w:shd w:val="clear" w:color="auto" w:fill="D9D9D9"/>
        <w:spacing w:before="120"/>
        <w:jc w:val="center"/>
        <w:rPr>
          <w:rFonts w:ascii="Arial" w:hAnsi="Arial" w:cs="Arial"/>
          <w:smallCaps/>
        </w:rPr>
      </w:pPr>
      <w:r w:rsidRPr="00A73DA8">
        <w:rPr>
          <w:rFonts w:ascii="Arial" w:hAnsi="Arial" w:cs="Arial"/>
          <w:b/>
          <w:smallCaps/>
        </w:rPr>
        <w:t>INFORMACJA O UNIEWAŻNIENIU CZĘŚCI PRAKTYCZNEJ EGZAMINU</w:t>
      </w:r>
      <w:r w:rsidRPr="00A73DA8">
        <w:rPr>
          <w:rFonts w:ascii="Arial" w:hAnsi="Arial" w:cs="Arial"/>
          <w:b/>
          <w:smallCaps/>
          <w:sz w:val="28"/>
          <w:szCs w:val="28"/>
        </w:rPr>
        <w:t xml:space="preserve"> zawodowego</w:t>
      </w:r>
    </w:p>
    <w:p w14:paraId="0D5DDD90" w14:textId="3C0FB3EB" w:rsidR="00A73DA8" w:rsidRPr="00A73DA8" w:rsidRDefault="00A73DA8" w:rsidP="00A73DA8">
      <w:pPr>
        <w:jc w:val="both"/>
        <w:rPr>
          <w:rFonts w:ascii="Arial" w:hAnsi="Arial" w:cs="Arial"/>
          <w:b/>
          <w:bCs/>
        </w:rPr>
      </w:pPr>
      <w:r w:rsidRPr="00A73DA8">
        <w:rPr>
          <w:rFonts w:ascii="Arial" w:hAnsi="Arial" w:cs="Arial"/>
        </w:rPr>
        <w:t xml:space="preserve">Na podstawie art. 44zzzq ust. 6/10* ustawy z dnia 7 września 1991 r. o systemie oświaty </w:t>
      </w:r>
      <w:r w:rsidR="00A13B7D">
        <w:rPr>
          <w:rFonts w:ascii="Arial" w:hAnsi="Arial" w:cs="Arial"/>
          <w:color w:val="000000"/>
        </w:rPr>
        <w:t>(Dz.U. z 2025</w:t>
      </w:r>
      <w:r>
        <w:rPr>
          <w:rFonts w:ascii="Arial" w:hAnsi="Arial" w:cs="Arial"/>
          <w:color w:val="000000"/>
        </w:rPr>
        <w:t> </w:t>
      </w:r>
      <w:r w:rsidRPr="00A73DA8">
        <w:rPr>
          <w:rFonts w:ascii="Arial" w:hAnsi="Arial" w:cs="Arial"/>
          <w:color w:val="000000"/>
        </w:rPr>
        <w:t>r. poz.</w:t>
      </w:r>
      <w:r>
        <w:rPr>
          <w:rFonts w:ascii="Arial" w:hAnsi="Arial" w:cs="Arial"/>
          <w:color w:val="000000"/>
        </w:rPr>
        <w:t xml:space="preserve"> </w:t>
      </w:r>
      <w:r w:rsidR="00A13B7D">
        <w:rPr>
          <w:rFonts w:ascii="Arial" w:hAnsi="Arial" w:cs="Arial"/>
          <w:color w:val="000000"/>
        </w:rPr>
        <w:t>881</w:t>
      </w:r>
      <w:r w:rsidR="00587C08">
        <w:rPr>
          <w:rFonts w:ascii="Arial" w:hAnsi="Arial" w:cs="Arial"/>
          <w:color w:val="000000"/>
        </w:rPr>
        <w:t>,</w:t>
      </w:r>
      <w:r w:rsidR="00587C08">
        <w:rPr>
          <w:rFonts w:ascii="Arial" w:hAnsi="Arial" w:cs="Arial"/>
          <w:color w:val="000000" w:themeColor="text1"/>
          <w:sz w:val="18"/>
          <w:szCs w:val="20"/>
        </w:rPr>
        <w:t xml:space="preserve"> </w:t>
      </w:r>
      <w:r w:rsidR="00587C08" w:rsidRPr="00587C08">
        <w:rPr>
          <w:rFonts w:ascii="Arial" w:hAnsi="Arial" w:cs="Arial"/>
          <w:color w:val="000000" w:themeColor="text1"/>
        </w:rPr>
        <w:t>z późn. zm.</w:t>
      </w:r>
      <w:r w:rsidRPr="00587C08">
        <w:rPr>
          <w:rFonts w:ascii="Arial" w:hAnsi="Arial" w:cs="Arial"/>
        </w:rPr>
        <w:t>)</w:t>
      </w:r>
      <w:r w:rsidRPr="00A73DA8">
        <w:rPr>
          <w:rFonts w:ascii="Arial" w:hAnsi="Arial" w:cs="Arial"/>
          <w:color w:val="000000"/>
        </w:rPr>
        <w:t xml:space="preserve"> </w:t>
      </w:r>
      <w:r w:rsidRPr="00A73DA8">
        <w:rPr>
          <w:rFonts w:ascii="Arial" w:hAnsi="Arial" w:cs="Arial"/>
          <w:b/>
          <w:bCs/>
        </w:rPr>
        <w:t>informuję, że unieważniam część p</w:t>
      </w:r>
      <w:r>
        <w:rPr>
          <w:rFonts w:ascii="Arial" w:hAnsi="Arial" w:cs="Arial"/>
          <w:b/>
          <w:bCs/>
        </w:rPr>
        <w:t>raktyczną egzaminu zawodowego z </w:t>
      </w:r>
      <w:r w:rsidRPr="00A73DA8">
        <w:rPr>
          <w:rFonts w:ascii="Arial" w:hAnsi="Arial" w:cs="Arial"/>
          <w:b/>
          <w:bCs/>
        </w:rPr>
        <w:t xml:space="preserve">zakresu kwalifikacji </w:t>
      </w:r>
    </w:p>
    <w:tbl>
      <w:tblPr>
        <w:tblW w:w="964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2702"/>
        <w:gridCol w:w="420"/>
        <w:gridCol w:w="4675"/>
      </w:tblGrid>
      <w:tr w:rsidR="00A73DA8" w:rsidRPr="00A73DA8" w14:paraId="7DA67E09" w14:textId="77777777" w:rsidTr="00651BB0">
        <w:trPr>
          <w:trHeight w:val="627"/>
          <w:jc w:val="center"/>
        </w:trPr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14:paraId="650995E2" w14:textId="77777777" w:rsidR="00A73DA8" w:rsidRPr="00A73DA8" w:rsidRDefault="00A73DA8" w:rsidP="00A73DA8">
            <w:pPr>
              <w:spacing w:before="80" w:after="80"/>
              <w:jc w:val="center"/>
              <w:rPr>
                <w:rFonts w:ascii="Arial" w:hAnsi="Arial" w:cs="Arial"/>
                <w:b/>
                <w:bCs/>
                <w:sz w:val="20"/>
                <w:szCs w:val="12"/>
              </w:rPr>
            </w:pPr>
            <w:r w:rsidRPr="00A73DA8">
              <w:rPr>
                <w:rFonts w:ascii="Arial" w:hAnsi="Arial" w:cs="Arial"/>
                <w:bCs/>
                <w:sz w:val="20"/>
                <w:szCs w:val="12"/>
              </w:rPr>
              <w:t>(symbol i nazwa kwalifikacji)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DE43" w14:textId="77777777" w:rsidR="00A73DA8" w:rsidRPr="00A73DA8" w:rsidRDefault="00A73DA8" w:rsidP="00A73DA8">
            <w:pPr>
              <w:rPr>
                <w:rFonts w:ascii="Arial" w:hAnsi="Arial" w:cs="Arial"/>
                <w:b/>
                <w:bCs/>
                <w:sz w:val="20"/>
                <w:szCs w:val="12"/>
              </w:rPr>
            </w:pPr>
          </w:p>
        </w:tc>
      </w:tr>
      <w:tr w:rsidR="00A73DA8" w:rsidRPr="00A73DA8" w14:paraId="34D7BCA4" w14:textId="77777777" w:rsidTr="00651BB0">
        <w:trPr>
          <w:jc w:val="center"/>
        </w:trPr>
        <w:tc>
          <w:tcPr>
            <w:tcW w:w="1843" w:type="dxa"/>
            <w:vAlign w:val="center"/>
          </w:tcPr>
          <w:p w14:paraId="773E2D55" w14:textId="77777777" w:rsidR="00A73DA8" w:rsidRPr="00A73DA8" w:rsidRDefault="00A73DA8" w:rsidP="00A73DA8">
            <w:pPr>
              <w:rPr>
                <w:rFonts w:ascii="Arial" w:hAnsi="Arial" w:cs="Arial"/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tcBorders>
              <w:top w:val="single" w:sz="4" w:space="0" w:color="auto"/>
            </w:tcBorders>
            <w:vAlign w:val="center"/>
          </w:tcPr>
          <w:p w14:paraId="275DFEB5" w14:textId="77777777" w:rsidR="00A73DA8" w:rsidRPr="00A73DA8" w:rsidRDefault="00A73DA8" w:rsidP="00A73DA8">
            <w:pPr>
              <w:rPr>
                <w:rFonts w:ascii="Arial" w:hAnsi="Arial" w:cs="Arial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14:paraId="5C011DB9" w14:textId="77777777" w:rsidR="00A73DA8" w:rsidRPr="00A73DA8" w:rsidRDefault="00A73DA8" w:rsidP="00A73DA8">
            <w:pPr>
              <w:jc w:val="center"/>
              <w:rPr>
                <w:rFonts w:ascii="Arial" w:hAnsi="Arial" w:cs="Arial"/>
                <w:b/>
                <w:bCs/>
                <w:sz w:val="8"/>
                <w:szCs w:val="12"/>
              </w:rPr>
            </w:pPr>
          </w:p>
        </w:tc>
        <w:tc>
          <w:tcPr>
            <w:tcW w:w="4675" w:type="dxa"/>
            <w:tcBorders>
              <w:top w:val="single" w:sz="4" w:space="0" w:color="auto"/>
            </w:tcBorders>
            <w:vAlign w:val="center"/>
          </w:tcPr>
          <w:p w14:paraId="31DE3659" w14:textId="77777777" w:rsidR="00A73DA8" w:rsidRPr="00A73DA8" w:rsidRDefault="00A73DA8" w:rsidP="00A73DA8">
            <w:pPr>
              <w:rPr>
                <w:rFonts w:ascii="Arial" w:hAnsi="Arial" w:cs="Arial"/>
                <w:b/>
                <w:bCs/>
                <w:sz w:val="8"/>
                <w:szCs w:val="12"/>
              </w:rPr>
            </w:pPr>
          </w:p>
        </w:tc>
      </w:tr>
    </w:tbl>
    <w:p w14:paraId="536C9DEB" w14:textId="77777777" w:rsidR="00A73DA8" w:rsidRPr="00A73DA8" w:rsidRDefault="00A73DA8" w:rsidP="00A73DA8">
      <w:pPr>
        <w:spacing w:line="360" w:lineRule="auto"/>
        <w:ind w:left="360"/>
        <w:jc w:val="both"/>
        <w:rPr>
          <w:rFonts w:ascii="Arial" w:hAnsi="Arial" w:cs="Arial"/>
          <w:b/>
          <w:i/>
          <w:sz w:val="10"/>
          <w:szCs w:val="10"/>
        </w:rPr>
      </w:pPr>
    </w:p>
    <w:p w14:paraId="08F31F02" w14:textId="77777777" w:rsidR="00A73DA8" w:rsidRPr="00A73DA8" w:rsidRDefault="00A73DA8" w:rsidP="00A73DA8">
      <w:pPr>
        <w:jc w:val="both"/>
        <w:rPr>
          <w:rFonts w:ascii="Arial" w:hAnsi="Arial" w:cs="Arial"/>
          <w:sz w:val="20"/>
          <w:szCs w:val="20"/>
        </w:rPr>
      </w:pPr>
      <w:r w:rsidRPr="00A73DA8">
        <w:rPr>
          <w:rFonts w:ascii="Arial" w:hAnsi="Arial" w:cs="Arial"/>
          <w:sz w:val="20"/>
          <w:szCs w:val="20"/>
        </w:rPr>
        <w:t>Uzasadnienie:</w:t>
      </w:r>
    </w:p>
    <w:p w14:paraId="71F95302" w14:textId="77777777" w:rsidR="00A73DA8" w:rsidRPr="00A73DA8" w:rsidRDefault="00A73DA8" w:rsidP="00A73DA8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73DA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…………</w:t>
      </w:r>
    </w:p>
    <w:p w14:paraId="04F27847" w14:textId="77777777" w:rsidR="00A73DA8" w:rsidRPr="00A73DA8" w:rsidRDefault="00A73DA8" w:rsidP="00A73DA8">
      <w:pPr>
        <w:jc w:val="both"/>
        <w:rPr>
          <w:rFonts w:ascii="Arial" w:hAnsi="Arial" w:cs="Arial"/>
          <w:bCs/>
          <w:iCs/>
          <w:color w:val="000000"/>
        </w:rPr>
      </w:pPr>
      <w:r w:rsidRPr="00A73DA8">
        <w:rPr>
          <w:rFonts w:ascii="Arial" w:hAnsi="Arial" w:cs="Arial"/>
          <w:color w:val="000000"/>
        </w:rPr>
        <w:t xml:space="preserve">W związku z powyższym informuję, że </w:t>
      </w:r>
      <w:r w:rsidRPr="00A73DA8">
        <w:rPr>
          <w:rFonts w:ascii="Arial" w:hAnsi="Arial" w:cs="Arial"/>
          <w:bCs/>
          <w:iCs/>
          <w:color w:val="000000"/>
        </w:rPr>
        <w:t>nie zdaje Pan/Pani części praktycznej egzaminu zawodowego</w:t>
      </w:r>
      <w:r>
        <w:rPr>
          <w:rFonts w:ascii="Arial" w:hAnsi="Arial" w:cs="Arial"/>
          <w:bCs/>
          <w:iCs/>
          <w:color w:val="000000"/>
        </w:rPr>
        <w:t xml:space="preserve"> z </w:t>
      </w:r>
      <w:r w:rsidRPr="00A73DA8">
        <w:rPr>
          <w:rFonts w:ascii="Arial" w:hAnsi="Arial" w:cs="Arial"/>
          <w:bCs/>
          <w:iCs/>
          <w:color w:val="000000"/>
        </w:rPr>
        <w:t>zakresu ww. kwalifikacji.</w:t>
      </w:r>
    </w:p>
    <w:p w14:paraId="64FCFBB4" w14:textId="77777777" w:rsidR="00A73DA8" w:rsidRPr="00A73DA8" w:rsidRDefault="00A73DA8" w:rsidP="00A73DA8">
      <w:pPr>
        <w:jc w:val="both"/>
        <w:rPr>
          <w:rFonts w:ascii="Arial" w:hAnsi="Arial" w:cs="Arial"/>
          <w:bCs/>
          <w:iCs/>
          <w:color w:val="000000"/>
        </w:rPr>
      </w:pPr>
      <w:r w:rsidRPr="00A73DA8">
        <w:rPr>
          <w:rFonts w:ascii="Arial" w:hAnsi="Arial" w:cs="Arial"/>
          <w:bCs/>
          <w:iCs/>
          <w:color w:val="000000"/>
        </w:rPr>
        <w:t xml:space="preserve">Zgodnie z art. </w:t>
      </w:r>
      <w:r w:rsidRPr="00A73DA8">
        <w:rPr>
          <w:rFonts w:ascii="Arial" w:hAnsi="Arial" w:cs="Arial"/>
          <w:color w:val="000000"/>
        </w:rPr>
        <w:t xml:space="preserve">44zzzq ust. 15 ustawy </w:t>
      </w:r>
      <w:r w:rsidRPr="00A73DA8">
        <w:rPr>
          <w:rFonts w:ascii="Arial" w:hAnsi="Arial" w:cs="Arial"/>
          <w:bCs/>
          <w:iCs/>
          <w:color w:val="000000"/>
        </w:rPr>
        <w:t xml:space="preserve">ustalam wynik uzyskany z części </w:t>
      </w:r>
      <w:r>
        <w:rPr>
          <w:rFonts w:ascii="Arial" w:hAnsi="Arial" w:cs="Arial"/>
          <w:bCs/>
          <w:iCs/>
          <w:color w:val="000000"/>
        </w:rPr>
        <w:t>praktycznej tego egzaminu jako </w:t>
      </w:r>
      <w:r w:rsidRPr="00A73DA8">
        <w:rPr>
          <w:rFonts w:ascii="Arial" w:hAnsi="Arial" w:cs="Arial"/>
          <w:bCs/>
          <w:iCs/>
          <w:color w:val="000000"/>
        </w:rPr>
        <w:t>„0%”.</w:t>
      </w:r>
    </w:p>
    <w:p w14:paraId="58512645" w14:textId="77777777" w:rsidR="00A73DA8" w:rsidRP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C3604E6" w14:textId="77777777" w:rsidR="00A73DA8" w:rsidRP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F66D19A" w14:textId="77777777" w:rsid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6841049" w14:textId="77777777" w:rsid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371866E" w14:textId="77777777" w:rsid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253EEF7F" w14:textId="77777777" w:rsid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7A76A430" w14:textId="77777777" w:rsidR="00A73DA8" w:rsidRP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3485C976" w14:textId="77777777" w:rsidR="00A73DA8" w:rsidRP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B8E8FCF" w14:textId="77777777" w:rsidR="00A73DA8" w:rsidRPr="00A73DA8" w:rsidRDefault="00A73DA8" w:rsidP="00A73DA8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3"/>
      </w:tblGrid>
      <w:tr w:rsidR="00A73DA8" w:rsidRPr="00A73DA8" w14:paraId="7A1F05EC" w14:textId="77777777" w:rsidTr="00651BB0">
        <w:tc>
          <w:tcPr>
            <w:tcW w:w="9633" w:type="dxa"/>
            <w:shd w:val="clear" w:color="auto" w:fill="D5D5FF"/>
          </w:tcPr>
          <w:p w14:paraId="772FA6CD" w14:textId="3DB0EE53" w:rsidR="00A73DA8" w:rsidRPr="00A73DA8" w:rsidRDefault="00A73DA8" w:rsidP="00A73DA8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73DA8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W przypadku </w:t>
            </w:r>
            <w:r w:rsidR="001525CE"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przek</w:t>
            </w:r>
            <w:r w:rsidR="006A333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azywania informacji o </w:t>
            </w:r>
            <w:r w:rsidRPr="0019084C">
              <w:rPr>
                <w:rFonts w:ascii="Arial" w:hAnsi="Arial" w:cs="Arial"/>
                <w:b/>
                <w:sz w:val="20"/>
                <w:szCs w:val="20"/>
              </w:rPr>
              <w:t>unieważnieni</w:t>
            </w:r>
            <w:r w:rsidR="006A333D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19084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9084C" w:rsidRPr="0019084C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6A333D">
              <w:rPr>
                <w:rFonts w:ascii="Arial" w:hAnsi="Arial" w:cs="Arial"/>
                <w:b/>
                <w:sz w:val="20"/>
                <w:szCs w:val="20"/>
              </w:rPr>
              <w:t>godnie z</w:t>
            </w:r>
            <w:r w:rsidRPr="0019084C">
              <w:rPr>
                <w:rFonts w:ascii="Arial" w:hAnsi="Arial" w:cs="Arial"/>
                <w:b/>
                <w:sz w:val="20"/>
                <w:szCs w:val="20"/>
              </w:rPr>
              <w:t xml:space="preserve"> art. 44zzzq ust. 6 </w:t>
            </w:r>
            <w:r w:rsidRPr="00A73DA8">
              <w:rPr>
                <w:rFonts w:ascii="Arial" w:hAnsi="Arial" w:cs="Arial"/>
                <w:b/>
                <w:color w:val="000000"/>
                <w:sz w:val="20"/>
                <w:szCs w:val="20"/>
              </w:rPr>
              <w:t>ustawy</w:t>
            </w:r>
          </w:p>
        </w:tc>
      </w:tr>
      <w:tr w:rsidR="00A73DA8" w:rsidRPr="00A73DA8" w14:paraId="00D86254" w14:textId="77777777" w:rsidTr="00651BB0">
        <w:tc>
          <w:tcPr>
            <w:tcW w:w="9633" w:type="dxa"/>
            <w:shd w:val="clear" w:color="auto" w:fill="auto"/>
          </w:tcPr>
          <w:p w14:paraId="13332DE4" w14:textId="77777777"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>Do powyższego rozstrzygnięcia można – zgodnie z art. 44zzzq ust. 7 ustawy – wnieść zastrzeżenia do dyrektora Centralnej Komisji Egzaminacyjnej w</w:t>
            </w:r>
            <w:r w:rsidRPr="00A73DA8">
              <w:rPr>
                <w:rFonts w:ascii="Arial" w:hAnsi="Arial" w:cs="Arial"/>
                <w:color w:val="000000"/>
              </w:rPr>
              <w:t> 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terminie 3 dni roboczych od otrzymania niniejszej informacji o unieważnieniu. Zastrzeżenia wnosi się za pośrednictwem dyrektora okręgowej komisji egzaminacyjnej. </w:t>
            </w:r>
          </w:p>
          <w:p w14:paraId="2D7440BF" w14:textId="77777777"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Zastrzeżenia można </w:t>
            </w:r>
            <w:r w:rsidRPr="00A73DA8">
              <w:rPr>
                <w:rFonts w:ascii="Arial" w:hAnsi="Arial" w:cs="Arial"/>
                <w:color w:val="000000"/>
                <w:sz w:val="20"/>
              </w:rPr>
              <w:t>przesłać do okręgowej komisji egzaminacyjnej:</w:t>
            </w:r>
          </w:p>
          <w:p w14:paraId="5FE4ACB6" w14:textId="77777777"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drogą mailową (adres: …………………………………………)</w:t>
            </w:r>
          </w:p>
          <w:p w14:paraId="62C2AD56" w14:textId="77777777" w:rsidR="00A73DA8" w:rsidRPr="00EF259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F2598">
              <w:rPr>
                <w:rFonts w:ascii="Arial" w:hAnsi="Arial" w:cs="Arial"/>
                <w:color w:val="000000"/>
                <w:sz w:val="20"/>
              </w:rPr>
              <w:t>faksem (nr faksu: ………………………………………………)</w:t>
            </w:r>
          </w:p>
          <w:p w14:paraId="6180B9AC" w14:textId="7D47463B"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pocztą tradycyjną (na adres: …………………………………………………………………………………)</w:t>
            </w:r>
            <w:r w:rsidR="009B2372">
              <w:rPr>
                <w:rFonts w:ascii="Arial" w:hAnsi="Arial" w:cs="Arial"/>
                <w:color w:val="000000"/>
                <w:sz w:val="20"/>
              </w:rPr>
              <w:t>.</w:t>
            </w:r>
          </w:p>
          <w:p w14:paraId="225FD7E0" w14:textId="77777777"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E95E6D" w14:textId="77777777"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>Dyrektor Centralnej Komisji Egzaminacyjnej rozpatruje zastrzeżenia w terminie 7 dni od otrzymania zastrzeżeń zdającego lub rodziców niepełnoletniego zdającego do rozstrzygnięcia dyrektora OKE.</w:t>
            </w:r>
          </w:p>
        </w:tc>
      </w:tr>
      <w:tr w:rsidR="00A73DA8" w:rsidRPr="00A73DA8" w14:paraId="3CA27702" w14:textId="77777777" w:rsidTr="00651BB0">
        <w:tc>
          <w:tcPr>
            <w:tcW w:w="9633" w:type="dxa"/>
            <w:shd w:val="clear" w:color="auto" w:fill="D5D5FF"/>
          </w:tcPr>
          <w:p w14:paraId="0840E51E" w14:textId="2CF5FD6C" w:rsidR="00A73DA8" w:rsidRPr="00A73DA8" w:rsidRDefault="006A333D" w:rsidP="00A73DA8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73DA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W przypadku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przekazywania informacji o </w:t>
            </w:r>
            <w:r w:rsidRPr="0019084C">
              <w:rPr>
                <w:rFonts w:ascii="Arial" w:hAnsi="Arial" w:cs="Arial"/>
                <w:b/>
                <w:sz w:val="20"/>
                <w:szCs w:val="20"/>
              </w:rPr>
              <w:t>unieważnieni</w:t>
            </w:r>
            <w:r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19084C"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godnie z </w:t>
            </w:r>
            <w:r w:rsidR="00A73DA8" w:rsidRPr="0019084C">
              <w:rPr>
                <w:rFonts w:ascii="Arial" w:hAnsi="Arial" w:cs="Arial"/>
                <w:b/>
                <w:sz w:val="20"/>
                <w:szCs w:val="20"/>
              </w:rPr>
              <w:t>art. 44zzzq ust. 10 ustawy</w:t>
            </w:r>
          </w:p>
        </w:tc>
      </w:tr>
      <w:tr w:rsidR="00A73DA8" w:rsidRPr="00A73DA8" w14:paraId="55A1C632" w14:textId="77777777" w:rsidTr="00651BB0">
        <w:tc>
          <w:tcPr>
            <w:tcW w:w="9633" w:type="dxa"/>
            <w:shd w:val="clear" w:color="auto" w:fill="auto"/>
          </w:tcPr>
          <w:p w14:paraId="3FBC552A" w14:textId="77777777"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>Rozstrzygnięcie o unieważnieniu nastąpiło ze względu na niemożność przekazania zdającemu/ rodzicom niepełnoletniego zdającego* informacji o zamiarze unieważnienia, zgodnie z informacją uzys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kaną od dyrektora ………………………… 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A73DA8">
              <w:rPr>
                <w:rFonts w:ascii="Arial" w:hAnsi="Arial" w:cs="Arial"/>
                <w:i/>
                <w:color w:val="000000"/>
                <w:sz w:val="20"/>
                <w:szCs w:val="20"/>
              </w:rPr>
              <w:t>nazwa szkoły/ placówki/ centrum/podmiotu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 w dniu ………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…………… . </w:t>
            </w:r>
          </w:p>
          <w:p w14:paraId="371C0EB7" w14:textId="77777777" w:rsidR="00A73DA8" w:rsidRPr="00A73DA8" w:rsidRDefault="00A73DA8" w:rsidP="00A73DA8">
            <w:pPr>
              <w:spacing w:after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A6D4FE2" w14:textId="77777777"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 xml:space="preserve">Zgodnie z art. 44zzzq ust. 3 ustawy, 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zdający/ rodzice niepełnoletniego zdającego* </w:t>
            </w:r>
            <w:r w:rsidRPr="00A73DA8">
              <w:rPr>
                <w:rFonts w:ascii="Arial" w:hAnsi="Arial" w:cs="Arial"/>
                <w:color w:val="000000"/>
                <w:sz w:val="20"/>
              </w:rPr>
              <w:t>ma/mają* prawo złożyć wniosek o wgląd do dokumentacji, na podstawie której unieważniono ww. egzamin, oraz złożyć wyjaśnienia. Wniosek należy złożyć do dyrektora okręgowej komisji egzaminacyjnej w terminie 2 dni roboczych od dnia otrzymania niniejszej informacji o unieważnieniu. Wniosek można przesłać do okręgowej komisji egzaminacyjnej:</w:t>
            </w:r>
          </w:p>
          <w:p w14:paraId="5E9E5CED" w14:textId="77777777"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drogą mailową (adres: ……………………………………………………………..………)</w:t>
            </w:r>
          </w:p>
          <w:p w14:paraId="7C5FE967" w14:textId="77777777" w:rsidR="00A73DA8" w:rsidRPr="00EF259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F2598">
              <w:rPr>
                <w:rFonts w:ascii="Arial" w:hAnsi="Arial" w:cs="Arial"/>
                <w:color w:val="000000"/>
                <w:sz w:val="20"/>
              </w:rPr>
              <w:t>faksem (nr faksu: ………………………………………………)</w:t>
            </w:r>
          </w:p>
          <w:p w14:paraId="068A178C" w14:textId="77777777"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pocztą tradycyjną (na adres: ……………………………..</w:t>
            </w:r>
            <w:r>
              <w:rPr>
                <w:rFonts w:ascii="Arial" w:hAnsi="Arial" w:cs="Arial"/>
                <w:color w:val="000000"/>
                <w:sz w:val="20"/>
              </w:rPr>
              <w:t>…………………….</w:t>
            </w:r>
            <w:r w:rsidRPr="00A73DA8">
              <w:rPr>
                <w:rFonts w:ascii="Arial" w:hAnsi="Arial" w:cs="Arial"/>
                <w:color w:val="000000"/>
                <w:sz w:val="20"/>
              </w:rPr>
              <w:t>…………).</w:t>
            </w:r>
          </w:p>
          <w:p w14:paraId="7AB60489" w14:textId="77777777"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Niezwłocznie po otrzymaniu wniosku zdającego wgląd do dokumentacji wyznaczę – w</w:t>
            </w:r>
            <w:r w:rsidRPr="00A73DA8">
              <w:rPr>
                <w:rFonts w:ascii="Arial" w:hAnsi="Arial" w:cs="Arial"/>
                <w:color w:val="000000"/>
              </w:rPr>
              <w:t> </w:t>
            </w:r>
            <w:r w:rsidRPr="00A73DA8">
              <w:rPr>
                <w:rFonts w:ascii="Arial" w:hAnsi="Arial" w:cs="Arial"/>
                <w:color w:val="000000"/>
                <w:sz w:val="20"/>
              </w:rPr>
              <w:t>porozumieniu ze zdającym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 / rodzicem niepełnoletniego zdającego* </w:t>
            </w:r>
            <w:r w:rsidRPr="00A73DA8">
              <w:rPr>
                <w:rFonts w:ascii="Arial" w:hAnsi="Arial" w:cs="Arial"/>
                <w:color w:val="000000"/>
                <w:sz w:val="20"/>
              </w:rPr>
              <w:t xml:space="preserve">– termin wglądu. </w:t>
            </w:r>
          </w:p>
          <w:p w14:paraId="33D90231" w14:textId="77777777"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</w:t>
            </w:r>
            <w:r w:rsidRPr="00A73DA8">
              <w:rPr>
                <w:rFonts w:ascii="Arial" w:hAnsi="Arial" w:cs="Arial"/>
                <w:color w:val="000000"/>
                <w:sz w:val="20"/>
              </w:rPr>
              <w:t xml:space="preserve">44zzzq ust. 12 ustawy </w:t>
            </w: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 xml:space="preserve">– zdający lub rodzice niepełnoletniego zdającego * mogą w terminie 3 dni roboczych od otrzymania informacji o unieważnieniu wnieść do dyrektora Centralnej Komisji Egzaminacyjnej, za pośrednictwem dyrektora okręgowej komisji egzaminacyjnej, zastrzeżenia do rozstrzygnięcia dyrektora okręgowej komisji egzaminacyjnej. </w:t>
            </w:r>
            <w:r w:rsidRPr="00A73DA8">
              <w:rPr>
                <w:rFonts w:ascii="Arial" w:hAnsi="Arial" w:cs="Arial"/>
                <w:color w:val="000000"/>
                <w:sz w:val="20"/>
              </w:rPr>
              <w:t>Zastrzeżenia można przesłać do okręgowej komisji egzaminacyjnej:</w:t>
            </w:r>
          </w:p>
          <w:p w14:paraId="2735E68C" w14:textId="77777777"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drogą mailową (adres: …………………………………………)</w:t>
            </w:r>
          </w:p>
          <w:p w14:paraId="59DA4D0B" w14:textId="77777777" w:rsidR="00A73DA8" w:rsidRPr="00EF259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EF2598">
              <w:rPr>
                <w:rFonts w:ascii="Arial" w:hAnsi="Arial" w:cs="Arial"/>
                <w:color w:val="000000"/>
                <w:sz w:val="20"/>
              </w:rPr>
              <w:t>faksem (nr faksu: ………………………………………………)</w:t>
            </w:r>
          </w:p>
          <w:p w14:paraId="26CA8414" w14:textId="77777777" w:rsidR="00A73DA8" w:rsidRPr="00A73DA8" w:rsidRDefault="00A73DA8" w:rsidP="00A73DA8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</w:rPr>
              <w:t>pocztą tradycyjną (na adres: …………………………………………………………………………………).</w:t>
            </w:r>
          </w:p>
          <w:p w14:paraId="4239A804" w14:textId="77777777"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8EF767F" w14:textId="77777777" w:rsidR="00A73DA8" w:rsidRPr="00A73DA8" w:rsidRDefault="00A73DA8" w:rsidP="00A73DA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A73DA8">
              <w:rPr>
                <w:rFonts w:ascii="Arial" w:hAnsi="Arial" w:cs="Arial"/>
                <w:color w:val="000000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14:paraId="3A3D40C2" w14:textId="77777777" w:rsidR="00A73DA8" w:rsidRPr="00A73DA8" w:rsidRDefault="00A73DA8" w:rsidP="00A73DA8">
      <w:pPr>
        <w:spacing w:before="120"/>
        <w:jc w:val="both"/>
        <w:rPr>
          <w:rFonts w:ascii="Arial" w:hAnsi="Arial" w:cs="Arial"/>
          <w:color w:val="000000"/>
          <w:sz w:val="18"/>
          <w:szCs w:val="20"/>
        </w:rPr>
      </w:pPr>
      <w:r w:rsidRPr="00A73DA8">
        <w:rPr>
          <w:rFonts w:ascii="Arial" w:hAnsi="Arial" w:cs="Arial"/>
          <w:color w:val="000000"/>
          <w:sz w:val="18"/>
          <w:szCs w:val="20"/>
        </w:rPr>
        <w:t>*niepotrzebne skreślić</w:t>
      </w:r>
    </w:p>
    <w:tbl>
      <w:tblPr>
        <w:tblpPr w:leftFromText="141" w:rightFromText="141" w:vertAnchor="text" w:horzAnchor="margin" w:tblpXSpec="right" w:tblpY="69"/>
        <w:tblW w:w="0" w:type="auto"/>
        <w:tblLook w:val="04A0" w:firstRow="1" w:lastRow="0" w:firstColumn="1" w:lastColumn="0" w:noHBand="0" w:noVBand="1"/>
      </w:tblPr>
      <w:tblGrid>
        <w:gridCol w:w="4216"/>
      </w:tblGrid>
      <w:tr w:rsidR="00857D13" w:rsidRPr="00857D13" w14:paraId="3005736D" w14:textId="77777777" w:rsidTr="00651BB0">
        <w:tc>
          <w:tcPr>
            <w:tcW w:w="4216" w:type="dxa"/>
            <w:shd w:val="clear" w:color="auto" w:fill="auto"/>
          </w:tcPr>
          <w:p w14:paraId="5AEA2F16" w14:textId="77777777" w:rsidR="00867731" w:rsidRDefault="00867731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</w:p>
          <w:p w14:paraId="651D4C50" w14:textId="77777777" w:rsidR="00857D13" w:rsidRPr="00857D13" w:rsidRDefault="00857D13" w:rsidP="00857D13">
            <w:pPr>
              <w:spacing w:after="0"/>
              <w:jc w:val="right"/>
              <w:rPr>
                <w:rFonts w:ascii="Arial" w:hAnsi="Arial" w:cs="Arial"/>
                <w:color w:val="000000"/>
                <w:sz w:val="20"/>
              </w:rPr>
            </w:pPr>
            <w:r w:rsidRPr="00857D13">
              <w:rPr>
                <w:rFonts w:ascii="Arial" w:hAnsi="Arial" w:cs="Arial"/>
                <w:color w:val="000000"/>
                <w:sz w:val="20"/>
              </w:rPr>
              <w:t>……………………………………………………</w:t>
            </w:r>
          </w:p>
        </w:tc>
      </w:tr>
      <w:tr w:rsidR="00857D13" w:rsidRPr="00857D13" w14:paraId="5136347B" w14:textId="77777777" w:rsidTr="00651BB0">
        <w:tc>
          <w:tcPr>
            <w:tcW w:w="4216" w:type="dxa"/>
            <w:shd w:val="clear" w:color="auto" w:fill="auto"/>
          </w:tcPr>
          <w:p w14:paraId="5C29F8AF" w14:textId="77777777" w:rsidR="00857D13" w:rsidRPr="00857D13" w:rsidRDefault="00857D13" w:rsidP="00857D13">
            <w:pPr>
              <w:jc w:val="center"/>
              <w:rPr>
                <w:rFonts w:ascii="Arial" w:hAnsi="Arial" w:cs="Arial"/>
                <w:i/>
                <w:color w:val="000000"/>
                <w:sz w:val="16"/>
              </w:rPr>
            </w:pPr>
            <w:r w:rsidRPr="00857D13">
              <w:rPr>
                <w:rFonts w:ascii="Arial" w:hAnsi="Arial" w:cs="Arial"/>
                <w:i/>
                <w:color w:val="000000"/>
                <w:sz w:val="16"/>
              </w:rPr>
              <w:t xml:space="preserve">podpis dyrektora </w:t>
            </w:r>
            <w:r>
              <w:rPr>
                <w:rFonts w:ascii="Arial" w:hAnsi="Arial" w:cs="Arial"/>
                <w:i/>
                <w:color w:val="000000"/>
                <w:sz w:val="16"/>
              </w:rPr>
              <w:t>OKE</w:t>
            </w:r>
          </w:p>
        </w:tc>
      </w:tr>
    </w:tbl>
    <w:p w14:paraId="27882388" w14:textId="77777777" w:rsid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14:paraId="2CC7F1DF" w14:textId="77777777" w:rsidR="00857D13" w:rsidRPr="00857D13" w:rsidRDefault="00857D13" w:rsidP="00857D13">
      <w:pPr>
        <w:pStyle w:val="Stopka"/>
        <w:rPr>
          <w:rFonts w:ascii="Arial" w:hAnsi="Arial" w:cs="Arial"/>
          <w:color w:val="000000" w:themeColor="text1"/>
          <w:sz w:val="18"/>
        </w:rPr>
      </w:pPr>
    </w:p>
    <w:p w14:paraId="0D96CD35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1773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8"/>
      </w:tblGrid>
      <w:tr w:rsidR="00A73DA8" w14:paraId="5044385C" w14:textId="77777777" w:rsidTr="00A73DA8">
        <w:tc>
          <w:tcPr>
            <w:tcW w:w="496" w:type="dxa"/>
            <w:vAlign w:val="center"/>
          </w:tcPr>
          <w:p w14:paraId="6D4B31E2" w14:textId="77777777" w:rsidR="00A73DA8" w:rsidRPr="004D1E04" w:rsidRDefault="00A73DA8" w:rsidP="00A73DA8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8" w:type="dxa"/>
          </w:tcPr>
          <w:p w14:paraId="78C59DD0" w14:textId="77777777" w:rsidR="00A73DA8" w:rsidRPr="00427E0F" w:rsidRDefault="00A73DA8" w:rsidP="00A73DA8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64330EBE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44FB">
      <w:headerReference w:type="default" r:id="rId7"/>
      <w:pgSz w:w="11906" w:h="16838"/>
      <w:pgMar w:top="736" w:right="849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9B9B4" w14:textId="77777777" w:rsidR="00577582" w:rsidRDefault="00577582" w:rsidP="007303BC">
      <w:pPr>
        <w:spacing w:after="0" w:line="240" w:lineRule="auto"/>
      </w:pPr>
      <w:r>
        <w:separator/>
      </w:r>
    </w:p>
  </w:endnote>
  <w:endnote w:type="continuationSeparator" w:id="0">
    <w:p w14:paraId="4FD62A19" w14:textId="77777777" w:rsidR="00577582" w:rsidRDefault="00577582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2F0A1" w14:textId="77777777" w:rsidR="00577582" w:rsidRDefault="00577582" w:rsidP="007303BC">
      <w:pPr>
        <w:spacing w:after="0" w:line="240" w:lineRule="auto"/>
      </w:pPr>
      <w:r>
        <w:separator/>
      </w:r>
    </w:p>
  </w:footnote>
  <w:footnote w:type="continuationSeparator" w:id="0">
    <w:p w14:paraId="7E462155" w14:textId="77777777" w:rsidR="00577582" w:rsidRDefault="00577582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CD70D" w14:textId="77777777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A13B7D">
      <w:rPr>
        <w:rFonts w:ascii="Arial" w:hAnsi="Arial" w:cs="Arial"/>
        <w:bCs/>
        <w:color w:val="000000"/>
        <w:sz w:val="18"/>
        <w:szCs w:val="20"/>
      </w:rPr>
      <w:t>2025</w:t>
    </w:r>
    <w:r w:rsidRPr="0035187B">
      <w:rPr>
        <w:rFonts w:ascii="Arial" w:hAnsi="Arial" w:cs="Arial"/>
        <w:bCs/>
        <w:color w:val="000000"/>
        <w:sz w:val="18"/>
        <w:szCs w:val="20"/>
      </w:rPr>
      <w:t>/202</w:t>
    </w:r>
    <w:r w:rsidR="00A13B7D">
      <w:rPr>
        <w:rFonts w:ascii="Arial" w:hAnsi="Arial" w:cs="Arial"/>
        <w:bCs/>
        <w:color w:val="000000"/>
        <w:sz w:val="18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2D4CB6"/>
    <w:multiLevelType w:val="hybridMultilevel"/>
    <w:tmpl w:val="513E14D6"/>
    <w:lvl w:ilvl="0" w:tplc="AB0EC8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3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5508052">
    <w:abstractNumId w:val="1"/>
  </w:num>
  <w:num w:numId="2" w16cid:durableId="1895314462">
    <w:abstractNumId w:val="21"/>
  </w:num>
  <w:num w:numId="3" w16cid:durableId="659044145">
    <w:abstractNumId w:val="26"/>
  </w:num>
  <w:num w:numId="4" w16cid:durableId="1670671652">
    <w:abstractNumId w:val="8"/>
  </w:num>
  <w:num w:numId="5" w16cid:durableId="1139609945">
    <w:abstractNumId w:val="17"/>
  </w:num>
  <w:num w:numId="6" w16cid:durableId="1660570811">
    <w:abstractNumId w:val="4"/>
  </w:num>
  <w:num w:numId="7" w16cid:durableId="1443571359">
    <w:abstractNumId w:val="30"/>
  </w:num>
  <w:num w:numId="8" w16cid:durableId="721294391">
    <w:abstractNumId w:val="28"/>
  </w:num>
  <w:num w:numId="9" w16cid:durableId="1517158814">
    <w:abstractNumId w:val="27"/>
  </w:num>
  <w:num w:numId="10" w16cid:durableId="1291593501">
    <w:abstractNumId w:val="9"/>
  </w:num>
  <w:num w:numId="11" w16cid:durableId="1372531302">
    <w:abstractNumId w:val="16"/>
  </w:num>
  <w:num w:numId="12" w16cid:durableId="1421487169">
    <w:abstractNumId w:val="29"/>
  </w:num>
  <w:num w:numId="13" w16cid:durableId="208037412">
    <w:abstractNumId w:val="15"/>
  </w:num>
  <w:num w:numId="14" w16cid:durableId="1773747106">
    <w:abstractNumId w:val="2"/>
  </w:num>
  <w:num w:numId="15" w16cid:durableId="760101986">
    <w:abstractNumId w:val="6"/>
  </w:num>
  <w:num w:numId="16" w16cid:durableId="230887708">
    <w:abstractNumId w:val="5"/>
  </w:num>
  <w:num w:numId="17" w16cid:durableId="7945900">
    <w:abstractNumId w:val="35"/>
  </w:num>
  <w:num w:numId="18" w16cid:durableId="694648649">
    <w:abstractNumId w:val="25"/>
  </w:num>
  <w:num w:numId="19" w16cid:durableId="1389264201">
    <w:abstractNumId w:val="11"/>
  </w:num>
  <w:num w:numId="20" w16cid:durableId="816729940">
    <w:abstractNumId w:val="36"/>
  </w:num>
  <w:num w:numId="21" w16cid:durableId="44725189">
    <w:abstractNumId w:val="23"/>
  </w:num>
  <w:num w:numId="22" w16cid:durableId="1868905998">
    <w:abstractNumId w:val="34"/>
  </w:num>
  <w:num w:numId="23" w16cid:durableId="1979995589">
    <w:abstractNumId w:val="10"/>
  </w:num>
  <w:num w:numId="24" w16cid:durableId="536966670">
    <w:abstractNumId w:val="14"/>
  </w:num>
  <w:num w:numId="25" w16cid:durableId="1349058945">
    <w:abstractNumId w:val="31"/>
  </w:num>
  <w:num w:numId="26" w16cid:durableId="1013142769">
    <w:abstractNumId w:val="7"/>
  </w:num>
  <w:num w:numId="27" w16cid:durableId="1139298397">
    <w:abstractNumId w:val="24"/>
  </w:num>
  <w:num w:numId="28" w16cid:durableId="1190415240">
    <w:abstractNumId w:val="0"/>
  </w:num>
  <w:num w:numId="29" w16cid:durableId="1940673137">
    <w:abstractNumId w:val="22"/>
  </w:num>
  <w:num w:numId="30" w16cid:durableId="641664378">
    <w:abstractNumId w:val="32"/>
  </w:num>
  <w:num w:numId="31" w16cid:durableId="705787954">
    <w:abstractNumId w:val="19"/>
  </w:num>
  <w:num w:numId="32" w16cid:durableId="7568674">
    <w:abstractNumId w:val="13"/>
  </w:num>
  <w:num w:numId="33" w16cid:durableId="808940248">
    <w:abstractNumId w:val="3"/>
  </w:num>
  <w:num w:numId="34" w16cid:durableId="1656684753">
    <w:abstractNumId w:val="20"/>
  </w:num>
  <w:num w:numId="35" w16cid:durableId="1247226826">
    <w:abstractNumId w:val="12"/>
  </w:num>
  <w:num w:numId="36" w16cid:durableId="474227956">
    <w:abstractNumId w:val="18"/>
  </w:num>
  <w:num w:numId="37" w16cid:durableId="58977497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525CE"/>
    <w:rsid w:val="001577FB"/>
    <w:rsid w:val="00180505"/>
    <w:rsid w:val="0019084C"/>
    <w:rsid w:val="00194F13"/>
    <w:rsid w:val="001B00EF"/>
    <w:rsid w:val="002046AE"/>
    <w:rsid w:val="002330C6"/>
    <w:rsid w:val="002360E3"/>
    <w:rsid w:val="002A362D"/>
    <w:rsid w:val="002F7328"/>
    <w:rsid w:val="00305943"/>
    <w:rsid w:val="0031651D"/>
    <w:rsid w:val="0035187B"/>
    <w:rsid w:val="00377EED"/>
    <w:rsid w:val="00390AE3"/>
    <w:rsid w:val="00427E0F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77582"/>
    <w:rsid w:val="00577AD8"/>
    <w:rsid w:val="00583BAC"/>
    <w:rsid w:val="00587C08"/>
    <w:rsid w:val="005E7AE8"/>
    <w:rsid w:val="00613733"/>
    <w:rsid w:val="00621C3A"/>
    <w:rsid w:val="00653188"/>
    <w:rsid w:val="00654744"/>
    <w:rsid w:val="006854DE"/>
    <w:rsid w:val="0069531C"/>
    <w:rsid w:val="00697E41"/>
    <w:rsid w:val="006A333D"/>
    <w:rsid w:val="006B588A"/>
    <w:rsid w:val="00705544"/>
    <w:rsid w:val="0072599C"/>
    <w:rsid w:val="00725AC3"/>
    <w:rsid w:val="007303BC"/>
    <w:rsid w:val="00730F0F"/>
    <w:rsid w:val="00732544"/>
    <w:rsid w:val="00735003"/>
    <w:rsid w:val="00757DE8"/>
    <w:rsid w:val="007771DD"/>
    <w:rsid w:val="00780CEE"/>
    <w:rsid w:val="0078367C"/>
    <w:rsid w:val="007B1EC1"/>
    <w:rsid w:val="007B4582"/>
    <w:rsid w:val="008123A9"/>
    <w:rsid w:val="00825D6C"/>
    <w:rsid w:val="0083360D"/>
    <w:rsid w:val="00857D13"/>
    <w:rsid w:val="00867731"/>
    <w:rsid w:val="008A19A0"/>
    <w:rsid w:val="008A3574"/>
    <w:rsid w:val="008B7003"/>
    <w:rsid w:val="008C5EC3"/>
    <w:rsid w:val="008C645D"/>
    <w:rsid w:val="0090684C"/>
    <w:rsid w:val="00931C1C"/>
    <w:rsid w:val="00937455"/>
    <w:rsid w:val="00975996"/>
    <w:rsid w:val="00983162"/>
    <w:rsid w:val="009B2372"/>
    <w:rsid w:val="009B238E"/>
    <w:rsid w:val="009D62F4"/>
    <w:rsid w:val="00A1119D"/>
    <w:rsid w:val="00A13B7D"/>
    <w:rsid w:val="00A1451F"/>
    <w:rsid w:val="00A326CB"/>
    <w:rsid w:val="00A63B90"/>
    <w:rsid w:val="00A73DA8"/>
    <w:rsid w:val="00A80822"/>
    <w:rsid w:val="00A8456E"/>
    <w:rsid w:val="00A93947"/>
    <w:rsid w:val="00AB1F4E"/>
    <w:rsid w:val="00AC2EDA"/>
    <w:rsid w:val="00B00C1F"/>
    <w:rsid w:val="00B02AD1"/>
    <w:rsid w:val="00B17D9A"/>
    <w:rsid w:val="00B46C2A"/>
    <w:rsid w:val="00B86E36"/>
    <w:rsid w:val="00BF7208"/>
    <w:rsid w:val="00CB1194"/>
    <w:rsid w:val="00CB66D8"/>
    <w:rsid w:val="00D161E2"/>
    <w:rsid w:val="00D26EAD"/>
    <w:rsid w:val="00D53475"/>
    <w:rsid w:val="00DD3693"/>
    <w:rsid w:val="00DE12EC"/>
    <w:rsid w:val="00DF71AB"/>
    <w:rsid w:val="00E54F4A"/>
    <w:rsid w:val="00E56E76"/>
    <w:rsid w:val="00E61E53"/>
    <w:rsid w:val="00E721DD"/>
    <w:rsid w:val="00E744FB"/>
    <w:rsid w:val="00E9172E"/>
    <w:rsid w:val="00E96911"/>
    <w:rsid w:val="00EC4655"/>
    <w:rsid w:val="00ED26F5"/>
    <w:rsid w:val="00EF2598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D137DC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53</cp:revision>
  <dcterms:created xsi:type="dcterms:W3CDTF">2024-07-14T19:44:00Z</dcterms:created>
  <dcterms:modified xsi:type="dcterms:W3CDTF">2025-08-19T12:05:00Z</dcterms:modified>
</cp:coreProperties>
</file>